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0" w:type="dxa"/>
        <w:tblLook w:val="04A0" w:firstRow="1" w:lastRow="0" w:firstColumn="1" w:lastColumn="0" w:noHBand="0" w:noVBand="1"/>
      </w:tblPr>
      <w:tblGrid>
        <w:gridCol w:w="1062"/>
        <w:gridCol w:w="892"/>
        <w:gridCol w:w="7014"/>
      </w:tblGrid>
      <w:tr w:rsidR="00797331" w:rsidRPr="00797331" w:rsidTr="00797331">
        <w:trPr>
          <w:trHeight w:val="8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Календарно-тематиче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ское планирование по аппликации в старшей группе.</w:t>
            </w:r>
            <w:bookmarkStart w:id="0" w:name="_GoBack"/>
            <w:bookmarkEnd w:id="0"/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 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"Вырезание :сложные фигуры" Е.В.Саллинен с.11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"Дождь" Е.В.Саллинен с.77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"Мозаика рваная" Е.В.Саллинен с.129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"На лесной полянке выросли грибы"  Т.С. Комарова с.35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 Машины на улицах города" И.А.Лыкова с.36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"Весёлые портреты" И.А.Лыкова с.18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"Орнамент на полоске" Е.В.Саллинен с.17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"Шапочка" Е.В.Саллинен с.34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"Наша ферма" И.А.Лыкова с.42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"Цветные зонтики" И.А.Лыкова с.54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"Тролейбус" Т.С.Комарова с.52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 Домик-палатка" Е.В.Саллинен с.74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"Нарядные пальчики" И.А.Лыкова с.86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"Снеговик из двух шаров" Е.В.Саллинен с.49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 Новогодняя цепочка " Е.В.Саллинен с.46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"Ёлка из петелек" Е.В.Саллинен с.48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"Заснеженный дом" И.А.Лыкова с.112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"Шляпа фокусника" И.А.Лыкова с.122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"Банка варенья для Карлсона" И.А.Лыкова с.134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"Санки" Е.В.Саллинен с.34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"Наша новая кукла"  Т.С.Комарова с.99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"Галстук для папы" И.А.Лыкова с.138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"Наш любимый мишка и его друзья" Т.С.Комарова с.45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"Сумочка" Е.В.Саллинен с.24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"Башмак в луже" И.А.Лыкова с.158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"Поезд" Т.С.Комарова с.101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"Нежные подснежники" И.А.Лыкова с.170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"Платок с листиками" Е.В.Саллинен с.37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"Ракета в космосе" Е.В.Саллинен с.79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"Цветы в вазе" Е.В.Саллинен с.66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 "Цветы луговые" И.А.Лыкова с. 198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"Нарядные бабочки" И.А.Лыкова с.204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 Мозаика из двухцветных квадратов"  Е.В.Саллинен с.84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"Табуретка" Е.В.Саллинен с.89</w:t>
            </w:r>
          </w:p>
        </w:tc>
      </w:tr>
      <w:tr w:rsidR="00797331" w:rsidRPr="00797331" w:rsidTr="00797331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31" w:rsidRPr="00797331" w:rsidRDefault="00797331" w:rsidP="00797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31" w:rsidRPr="00797331" w:rsidRDefault="00797331" w:rsidP="0079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331">
              <w:rPr>
                <w:rFonts w:ascii="Calibri" w:eastAsia="Times New Roman" w:hAnsi="Calibri" w:cs="Times New Roman"/>
                <w:color w:val="000000"/>
                <w:lang w:eastAsia="ru-RU"/>
              </w:rPr>
              <w:t>"Цветущая ветка:белые цветы" Е.В.Саллинен с.93</w:t>
            </w:r>
          </w:p>
        </w:tc>
      </w:tr>
    </w:tbl>
    <w:p w:rsidR="007328BE" w:rsidRDefault="007328BE"/>
    <w:sectPr w:rsidR="0073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D"/>
    <w:rsid w:val="007328BE"/>
    <w:rsid w:val="00797331"/>
    <w:rsid w:val="00E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DB19"/>
  <w15:chartTrackingRefBased/>
  <w15:docId w15:val="{47CE421C-39C8-4640-BA30-D94BDD1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Семиглазов</dc:creator>
  <cp:keywords/>
  <dc:description/>
  <cp:lastModifiedBy>Дмитрий Семиглазов</cp:lastModifiedBy>
  <cp:revision>2</cp:revision>
  <dcterms:created xsi:type="dcterms:W3CDTF">2016-07-11T16:53:00Z</dcterms:created>
  <dcterms:modified xsi:type="dcterms:W3CDTF">2016-07-11T16:53:00Z</dcterms:modified>
</cp:coreProperties>
</file>