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D" w:rsidRPr="00983C38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38">
        <w:rPr>
          <w:rFonts w:ascii="Times New Roman" w:hAnsi="Times New Roman" w:cs="Times New Roman"/>
          <w:b/>
          <w:sz w:val="28"/>
          <w:szCs w:val="28"/>
        </w:rPr>
        <w:t>Что нужно знать родителям, если в детском саду с ребенком занимаются по программе «Школа 2000…»?</w:t>
      </w:r>
      <w:r w:rsidR="00623C55" w:rsidRPr="00983C38">
        <w:rPr>
          <w:rFonts w:ascii="Times New Roman" w:hAnsi="Times New Roman" w:cs="Times New Roman"/>
          <w:b/>
          <w:sz w:val="28"/>
          <w:szCs w:val="28"/>
        </w:rPr>
        <w:t xml:space="preserve"> (программа «Мир открытий», парциальная программа «</w:t>
      </w:r>
      <w:proofErr w:type="spellStart"/>
      <w:r w:rsidR="00623C55" w:rsidRPr="00983C38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623C55" w:rsidRPr="00983C38">
        <w:rPr>
          <w:rFonts w:ascii="Times New Roman" w:hAnsi="Times New Roman" w:cs="Times New Roman"/>
          <w:b/>
          <w:sz w:val="28"/>
          <w:szCs w:val="28"/>
        </w:rPr>
        <w:t>»</w:t>
      </w:r>
      <w:r w:rsidR="0065294A">
        <w:rPr>
          <w:rFonts w:ascii="Times New Roman" w:hAnsi="Times New Roman" w:cs="Times New Roman"/>
          <w:b/>
          <w:sz w:val="28"/>
          <w:szCs w:val="28"/>
        </w:rPr>
        <w:t>)</w:t>
      </w:r>
      <w:r w:rsidR="00623C55" w:rsidRPr="00983C38">
        <w:rPr>
          <w:rFonts w:ascii="Times New Roman" w:hAnsi="Times New Roman" w:cs="Times New Roman"/>
          <w:b/>
          <w:sz w:val="28"/>
          <w:szCs w:val="28"/>
        </w:rPr>
        <w:t>.</w:t>
      </w:r>
    </w:p>
    <w:p w:rsidR="00683F3D" w:rsidRPr="000908EC" w:rsidRDefault="00683F3D" w:rsidP="0062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3F3D" w:rsidRPr="00983C38" w:rsidRDefault="00983C38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38">
        <w:rPr>
          <w:rFonts w:ascii="Times New Roman" w:hAnsi="Times New Roman" w:cs="Times New Roman"/>
          <w:b/>
          <w:sz w:val="28"/>
          <w:szCs w:val="28"/>
          <w:u w:val="single"/>
        </w:rPr>
        <w:t>На вопросы родителей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83F3D" w:rsidRPr="00623C55">
        <w:rPr>
          <w:rFonts w:ascii="Times New Roman" w:hAnsi="Times New Roman" w:cs="Times New Roman"/>
          <w:b/>
          <w:sz w:val="28"/>
          <w:szCs w:val="28"/>
          <w:u w:val="single"/>
        </w:rPr>
        <w:t>твечают педагоги-экспериментаторы</w:t>
      </w:r>
    </w:p>
    <w:p w:rsidR="00623C55" w:rsidRPr="00623C55" w:rsidRDefault="00623C55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(Воспитатель Бадикова М.В.)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всесторонне развитие ребенка, формирование у него умения учится как основы для создания прочной системы знаний и воспитания личностных качеств, необходимых для успешной самореализации в жизни.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Программа нацелена сформировать у ребенка познавательный интерес, внимание, память, мышление, речь, инициативность, общительность, творческие и 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 xml:space="preserve"> способности. Именно на решение этих задач сориентирован весь курс дошкольной подготовки по математике, разработанный в Ассоциации «Школа 2000…».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Поэтому, основными задачами математического развития являются: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3F3D" w:rsidRPr="000908EC">
        <w:rPr>
          <w:rFonts w:ascii="Times New Roman" w:hAnsi="Times New Roman" w:cs="Times New Roman"/>
          <w:sz w:val="28"/>
          <w:szCs w:val="28"/>
        </w:rPr>
        <w:t>Формирование мотивации учения, ориентируемой на удовлетворение познавательных интересов, радости творчества;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3F3D" w:rsidRPr="000908EC">
        <w:rPr>
          <w:rFonts w:ascii="Times New Roman" w:hAnsi="Times New Roman" w:cs="Times New Roman"/>
          <w:sz w:val="28"/>
          <w:szCs w:val="28"/>
        </w:rPr>
        <w:t>Развитие мыслительных операций;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3F3D" w:rsidRPr="000908EC">
        <w:rPr>
          <w:rFonts w:ascii="Times New Roman" w:hAnsi="Times New Roman" w:cs="Times New Roman"/>
          <w:sz w:val="28"/>
          <w:szCs w:val="28"/>
        </w:rPr>
        <w:t>Формирует умение понимать правила игры и следовать им;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F3D" w:rsidRPr="000908EC">
        <w:rPr>
          <w:rFonts w:ascii="Times New Roman" w:hAnsi="Times New Roman" w:cs="Times New Roman"/>
          <w:sz w:val="28"/>
          <w:szCs w:val="28"/>
        </w:rPr>
        <w:t>Развивает вариативное мышление, фантазию, воображение, творческие способности;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3F3D" w:rsidRPr="000908EC">
        <w:rPr>
          <w:rFonts w:ascii="Times New Roman" w:hAnsi="Times New Roman" w:cs="Times New Roman"/>
          <w:sz w:val="28"/>
          <w:szCs w:val="28"/>
        </w:rPr>
        <w:t>Развивает речь, умение аргументировать свои высказывания, строить простейшие умозаключения;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3F3D" w:rsidRPr="000908EC">
        <w:rPr>
          <w:rFonts w:ascii="Times New Roman" w:hAnsi="Times New Roman" w:cs="Times New Roman"/>
          <w:sz w:val="28"/>
          <w:szCs w:val="28"/>
        </w:rPr>
        <w:t>Увеличивает объем внимания и памяти;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83F3D" w:rsidRPr="000908EC">
        <w:rPr>
          <w:rFonts w:ascii="Times New Roman" w:hAnsi="Times New Roman" w:cs="Times New Roman"/>
          <w:sz w:val="28"/>
          <w:szCs w:val="28"/>
        </w:rPr>
        <w:t>Формирует произвольность поведения, умение владеть волевыми усилиями, учит устанавливать правильные отношения со сверстниками и взрослыми, видеть себя глазами окружающих;</w:t>
      </w:r>
    </w:p>
    <w:p w:rsidR="00683F3D" w:rsidRPr="000908EC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83F3D" w:rsidRPr="000908E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0908EC">
        <w:rPr>
          <w:rFonts w:ascii="Times New Roman" w:hAnsi="Times New Roman" w:cs="Times New Roman"/>
          <w:sz w:val="28"/>
          <w:szCs w:val="28"/>
        </w:rPr>
        <w:t>обще учебные</w:t>
      </w:r>
      <w:r w:rsidR="00683F3D" w:rsidRPr="000908EC">
        <w:rPr>
          <w:rFonts w:ascii="Times New Roman" w:hAnsi="Times New Roman" w:cs="Times New Roman"/>
          <w:sz w:val="28"/>
          <w:szCs w:val="28"/>
        </w:rPr>
        <w:t xml:space="preserve"> умения и навыки.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Новое знание не дается детям в готовом виде, а входит в их жизнь как открытие закономерных связей и отношений окружающего мира путем самостоятельного анализа, сравнения, выявление сущес</w:t>
      </w:r>
      <w:r w:rsidR="00623C55">
        <w:rPr>
          <w:rFonts w:ascii="Times New Roman" w:hAnsi="Times New Roman" w:cs="Times New Roman"/>
          <w:sz w:val="28"/>
          <w:szCs w:val="28"/>
        </w:rPr>
        <w:t xml:space="preserve">твенных признаков и обобщения.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Занятия с детьми – это система дидактических игр, в процессе которых дети исследуют проблемные ситуации, выявляют существенные признаки и отношения, соревнуются, делают открытия. В ходе этих игр и осуществляется личностно ориентированное взаимодействие взрослого с ребенком и детей между собой. Дети не замечают, что идет обучение, они перемещаются по группе, работают с игрушками, картинками.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Вся система организации занятий воспринимается ребенком как естественное продолжение его игрой деятельности. Занятия проводятся в атмосфере доброжелательности, для каждого ребенка создается ситуация успеха. Это важно не только для развития познавательных процессов, но и для сохран</w:t>
      </w:r>
      <w:r w:rsidR="00623C55">
        <w:rPr>
          <w:rFonts w:ascii="Times New Roman" w:hAnsi="Times New Roman" w:cs="Times New Roman"/>
          <w:sz w:val="28"/>
          <w:szCs w:val="28"/>
        </w:rPr>
        <w:t xml:space="preserve">ения и поддержки его здоровья.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lastRenderedPageBreak/>
        <w:t>В комплект «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>» входит один альбом-тетрадь, который на занятиях в группах младшего дошкольного возраста не используется – он предназначен для совместной работы детей с родителями после занятий. Комплект «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>» для детей старшего дошкольного возраста напротив содержит задания, которые дети выполняют на занятиях, а какую-то часть рекомендуется выполнять дома вместе с родителями. Конечно, никто не обязывает родителей дополнительно заниматься со своими детьми. Альбомы тетради лишь предоставляют им шанс внести свою лепту в дело развития и воспитания собственного ребенка. Это шанс не только подготовить своего ребенка к школе, но и вместе научиться преодолевать трудности учения, чтобы не остаться в дальнейшем сторонним наблюдателем его продвижения по ступенькам знаний, а включиться в этот процесс, стать ег</w:t>
      </w:r>
      <w:r w:rsidR="00623C55">
        <w:rPr>
          <w:rFonts w:ascii="Times New Roman" w:hAnsi="Times New Roman" w:cs="Times New Roman"/>
          <w:sz w:val="28"/>
          <w:szCs w:val="28"/>
        </w:rPr>
        <w:t xml:space="preserve">о заинтересованным участником. </w:t>
      </w:r>
    </w:p>
    <w:p w:rsidR="00683F3D" w:rsidRPr="000908EC" w:rsidRDefault="00683F3D" w:rsidP="0065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Занятия в тетрадях следует начинать тогда, когда малыш не очень возбужден и не занят каким-то интересным делом: ведь ему предлагается поиграт</w:t>
      </w:r>
      <w:r w:rsidR="00623C55">
        <w:rPr>
          <w:rFonts w:ascii="Times New Roman" w:hAnsi="Times New Roman" w:cs="Times New Roman"/>
          <w:sz w:val="28"/>
          <w:szCs w:val="28"/>
        </w:rPr>
        <w:t xml:space="preserve">ь, а игра – дело добровольное. 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В конце альбома приведены рекомендации для родителей, которые помогут им методически грамотно построить беседу с ребенком. Ни в коем случае не следует торопить ребенка или останавливать ребенка – каждый ребенок должен работать в своем темпе.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Нельзя сразу же объяснять ему, что и как надо делать. Ребенок должен попробовать сам! Своим невмешательством взрослый как бы говорит ребенку: «У тебя все в порядке! Ты справишься!» Надо набраться терпения и выслушать даже самые, на первый взгляд, абсурдные предложения ребенка: у него своя логика, и у взрослого нет другой возможности познакомиться с ней, как выслушать все мысли ребенка до конца.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Не следует настаивать на том, чтобы ребенок сделал все задания за один раз. Если у малыша пропал интерес – надо прерваться. Но уже начатое задание лучше довести до конца, мотивируя это</w:t>
      </w:r>
      <w:r w:rsidR="00623C55">
        <w:rPr>
          <w:rFonts w:ascii="Times New Roman" w:hAnsi="Times New Roman" w:cs="Times New Roman"/>
          <w:sz w:val="28"/>
          <w:szCs w:val="28"/>
        </w:rPr>
        <w:t xml:space="preserve"> значимым для ребенка образом.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При переходе в старшую, а затем и в подготовительную группы, часть заданий дети выполняют вместе с воспитателем в группе. Постепенно дошкольники приобщаются к формам работы, которые ожидают их в школе. Содержание заданий активизирует их мыслительную деятельность, заставляет наблюдать, анализировать, перебирать различные варианты решений. В результате этой работы, с одной стороны, формируются те качества, которые как раз и определяют психологическую готовность ребенка к школе, а с другой – закладываются основы развития всех содержательно-методических линий курса математики основной школы.   </w:t>
      </w:r>
    </w:p>
    <w:p w:rsidR="00623C55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>Не вредит ли программа «Школа 2000…» здоровью дошкольников?</w:t>
      </w:r>
    </w:p>
    <w:p w:rsidR="00623C55" w:rsidRPr="00623C55" w:rsidRDefault="00623C55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(Воспитатель </w:t>
      </w:r>
      <w:proofErr w:type="spellStart"/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>Двуреченская</w:t>
      </w:r>
      <w:proofErr w:type="spellEnd"/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М.В.)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Ведущей деятельностью у дошкольников является игровая деятельность. Поэтому занятия с детьми строятся так, что дети исследуют проблемные ситуации, выявляют существенные признаки и отношения, соревнуются, делают открытия, т.е. играют, не замечая, что идет обучение. Во время занятия идет частая смена положения у детей (на ковре, за столами, у 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 xml:space="preserve">, сидят, стоят, танцуют, бегут, ползут и т.д.). На занятиях </w:t>
      </w:r>
      <w:r w:rsidRPr="000908EC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физкультминутки, тематически связанные с учебными заданиями, которые позволяют переключить активность детей, не выходя из игровой ситуации.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Реализация дидактических принципов обеспечивают сохранение и поддержку психического здоровья детей.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Продолжительность занятий изменяется при переходе детей с одной ступени обучения на другую. В младшей группе она составляет примерно 15 минут, </w:t>
      </w:r>
      <w:proofErr w:type="gramStart"/>
      <w:r w:rsidRPr="00090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8EC">
        <w:rPr>
          <w:rFonts w:ascii="Times New Roman" w:hAnsi="Times New Roman" w:cs="Times New Roman"/>
          <w:sz w:val="28"/>
          <w:szCs w:val="28"/>
        </w:rPr>
        <w:t xml:space="preserve"> средней – 20 минут, в старшей – 2</w:t>
      </w:r>
      <w:r w:rsidR="00623C55">
        <w:rPr>
          <w:rFonts w:ascii="Times New Roman" w:hAnsi="Times New Roman" w:cs="Times New Roman"/>
          <w:sz w:val="28"/>
          <w:szCs w:val="28"/>
        </w:rPr>
        <w:t>0</w:t>
      </w:r>
      <w:r w:rsidRPr="000908EC">
        <w:rPr>
          <w:rFonts w:ascii="Times New Roman" w:hAnsi="Times New Roman" w:cs="Times New Roman"/>
          <w:sz w:val="28"/>
          <w:szCs w:val="28"/>
        </w:rPr>
        <w:t xml:space="preserve"> минут, а в подготовительной – 30 минут. </w:t>
      </w:r>
    </w:p>
    <w:p w:rsidR="00623C55" w:rsidRPr="000908EC" w:rsidRDefault="00623C55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Pr="00623C55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>Для чего в детском саду нужны задания, в которых несколько вариантов ответов?</w:t>
      </w:r>
    </w:p>
    <w:p w:rsidR="00623C55" w:rsidRPr="00623C55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Баскакова Н.А.)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Читая детям сказки, мы не раз сталкиваемся с тем, какой выбор делают герои для достижения своей цели: "Налево пойдёшь - коня потеряешь! Направо пойдёшь - любовь обретёшь! и т.д.". Так и в жизни, подбирая нужный вариант, мы добиваемся чего-то, о чём мечтали.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Давая ребёнку задания с несколькими вариантами ответов, мы развиваем вариативность его мышления, помогаем из множества правильных вариантов, выбрать свой вариант, который он может обосновать и доказать правильность выбора. И если так случится, что выбранный вариант не пригоден, ребёнок с лёгкостью может подобрать другой и добиться поставленной цели. </w:t>
      </w:r>
    </w:p>
    <w:p w:rsidR="00623C55" w:rsidRDefault="00623C55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C55">
        <w:rPr>
          <w:rFonts w:ascii="Times New Roman" w:hAnsi="Times New Roman" w:cs="Times New Roman"/>
          <w:b/>
          <w:sz w:val="28"/>
          <w:szCs w:val="28"/>
          <w:u w:val="single"/>
        </w:rPr>
        <w:t>Подходит ли эта программа для неусидчивых детей с рассеянным вниманием?</w:t>
      </w:r>
    </w:p>
    <w:p w:rsidR="00623C55" w:rsidRPr="00623C55" w:rsidRDefault="00623C55" w:rsidP="006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Балакирева А.В.)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Конечно, эта программа подходит для неусидчивых детей, т.к. все занятия проходят в игровой, привычной для детей форме. На занятиях, дети принимают различные роли, помогают героям в трудных ситуациях и т.д.; манипулируют различными предметами, перемещаются по группе, а не только сидят за столами, что благотворно влияет на открытие нового для себя знания, и на запоминание материала, а так же успешного прим</w:t>
      </w:r>
      <w:r w:rsidR="00215B1F">
        <w:rPr>
          <w:rFonts w:ascii="Times New Roman" w:hAnsi="Times New Roman" w:cs="Times New Roman"/>
          <w:sz w:val="28"/>
          <w:szCs w:val="28"/>
        </w:rPr>
        <w:t xml:space="preserve">енения его в дальнейшей жизни.                                                          </w:t>
      </w:r>
    </w:p>
    <w:p w:rsidR="00215B1F" w:rsidRPr="00215B1F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B1F">
        <w:rPr>
          <w:rFonts w:ascii="Times New Roman" w:hAnsi="Times New Roman" w:cs="Times New Roman"/>
          <w:b/>
          <w:sz w:val="28"/>
          <w:szCs w:val="28"/>
        </w:rPr>
        <w:t>Какие плюсы для этих детей: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Занятия проводятся по подгруппам (застенчивые и тревожные дети теряются в большой группе).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Отсутствие отрицательных оценок со стороны педагога (принимается любой ответ и тактично выводится </w:t>
      </w:r>
      <w:proofErr w:type="gramStart"/>
      <w:r w:rsidRPr="000908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08EC">
        <w:rPr>
          <w:rFonts w:ascii="Times New Roman" w:hAnsi="Times New Roman" w:cs="Times New Roman"/>
          <w:sz w:val="28"/>
          <w:szCs w:val="28"/>
        </w:rPr>
        <w:t xml:space="preserve"> правильный).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Возможность отвечать на занятии тогда, когда ребенок может и хочет ответить.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Установка на успех.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Тревожным детям очень важно понимать, что они делают и зачем. В этом отношении каждое занятие в системе имеет законченный сюжет.</w:t>
      </w:r>
    </w:p>
    <w:p w:rsidR="00683F3D" w:rsidRPr="000908EC" w:rsidRDefault="00683F3D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38" w:rsidRDefault="00983C38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C38" w:rsidRDefault="00983C38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C38" w:rsidRDefault="00983C38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Зачем маленьким детям такие сложные задания?</w:t>
      </w:r>
    </w:p>
    <w:p w:rsidR="00215B1F" w:rsidRPr="00215B1F" w:rsidRDefault="00215B1F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(Воспитатель Ермакова В.Н.)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В детский сад приходят дети с разным уровнем развития, поэтому очень важно, чтобы каждый ребенок продвигался вперед своим темпом. В связи с этим, наряду с заданиями, которые дети могут выполнить самостоятельно, им предлагаются задания, требующие от детей смекалки, наблюдательности. На каждом занятии мы настраиваем детей на успех, а решение таких, казалось бы, сложных заданий, формирует у них желание и умение преодолевать трудности. Дети при этом осваивают необходимый «минимум», но не тормозят развитие более способных детей. </w:t>
      </w:r>
    </w:p>
    <w:p w:rsidR="00683F3D" w:rsidRPr="000908EC" w:rsidRDefault="00683F3D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gramStart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proofErr w:type="gramEnd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каких качеств направлена программа </w:t>
      </w:r>
      <w:proofErr w:type="spellStart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Петерсон</w:t>
      </w:r>
      <w:proofErr w:type="spellEnd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15B1F" w:rsidRPr="00215B1F" w:rsidRDefault="00215B1F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(Педагог-психолог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О.Ю.)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Естественно, что основной целью занятий по математике является формирование познавательных процессов и способностей к основным мыслительным операциям. Но математика остается математикой в любой программе, будь она традиционной или развивающей. Главная ценность программы «Школа 2000…» состоит в том, что мы закладываем основу для успешной и счастливой жизни каждого ребенка в будущем. </w:t>
      </w:r>
    </w:p>
    <w:p w:rsidR="00683F3D" w:rsidRPr="000908EC" w:rsidRDefault="00683F3D" w:rsidP="006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Наша цель – воспитание «успешного» человека, который не боится трудностей и умеет и знает, как их преодолеть, умеет ставить  цели и соотносить свои возможности, умеет признавать свои ошибки и учится на них, верит в себя, умеет выражать и отстаивать свои мысли, умеет общаться и договариваться с людьми. </w:t>
      </w:r>
    </w:p>
    <w:p w:rsidR="00215B1F" w:rsidRDefault="00215B1F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заниматься с ребёнком в тетради  «</w:t>
      </w:r>
      <w:proofErr w:type="spellStart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Игралочка</w:t>
      </w:r>
      <w:proofErr w:type="spellEnd"/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»?</w:t>
      </w:r>
    </w:p>
    <w:p w:rsidR="00215B1F" w:rsidRPr="00215B1F" w:rsidRDefault="00215B1F" w:rsidP="002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Стоякина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Е.Н.)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Тетради яркие, с интересными картинками, поэтому, однажды попав к малышу в руки, они рискуют быть закрашенными и просмотренными от начала до конца. Но тетрадь надо не просто рассматривать, а выполнять определенные задания, которые перестанут быть интересными ребенку, если он предварительно пролистает ее несколько раз. Чтобы избежать этого, из тетради вырезают по пунктиру по одному листу, который и дают ребенку.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После очередного занятия по математике в детском саду воспитатели дают один лист</w:t>
      </w:r>
      <w:r w:rsidR="00215B1F">
        <w:rPr>
          <w:rFonts w:ascii="Times New Roman" w:hAnsi="Times New Roman" w:cs="Times New Roman"/>
          <w:sz w:val="28"/>
          <w:szCs w:val="28"/>
        </w:rPr>
        <w:t xml:space="preserve"> из тетради с заданиями домой.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Занятия по тетради следует начинать тогда, когда малыш не очень возбужден и не занят каким-либо интересным делом: ведь ему предлагают поиграть, а игра — дело добровольное!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Дома перед началом работы необходимо заинтересовать ребёнка. Скажите ребёнку, что у вас для него есть подарок, но этот подарок надо найти. Превратите поиск подарка в</w:t>
      </w:r>
      <w:r w:rsidR="00215B1F">
        <w:rPr>
          <w:rFonts w:ascii="Times New Roman" w:hAnsi="Times New Roman" w:cs="Times New Roman"/>
          <w:sz w:val="28"/>
          <w:szCs w:val="28"/>
        </w:rPr>
        <w:t xml:space="preserve"> игру, проявите свою фантазию.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Как правило, на странице представлены два и более задания. Для того чтобы ребёнок не отвлекался, закройте чистым листом задания, которые в данный момент не рассматриваются. В поле зрения ребёнка должна быть одна картинка.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Сначала с ребёнком нужно рассмотреть картинку. Попросите назвать известные предметы и явления, расскажите о тех, которые ему не известны. </w:t>
      </w:r>
      <w:r w:rsidRPr="000908EC">
        <w:rPr>
          <w:rFonts w:ascii="Times New Roman" w:hAnsi="Times New Roman" w:cs="Times New Roman"/>
          <w:sz w:val="28"/>
          <w:szCs w:val="28"/>
        </w:rPr>
        <w:lastRenderedPageBreak/>
        <w:t>Не торопите и не останавливайте своего малыша: каждый р</w:t>
      </w:r>
      <w:r w:rsidR="00215B1F">
        <w:rPr>
          <w:rFonts w:ascii="Times New Roman" w:hAnsi="Times New Roman" w:cs="Times New Roman"/>
          <w:sz w:val="28"/>
          <w:szCs w:val="28"/>
        </w:rPr>
        <w:t xml:space="preserve">ебёнок работает в своём темпе.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Не надо сразу же объяснять ребёнку, что и как он должен делать. Пусть он сначала попробует сам, а вам надо набраться терпения и выслушать всё, что скажет вам ребёнок. Если вы видите, что ребёнку трудно с</w:t>
      </w:r>
      <w:r w:rsidR="00215B1F">
        <w:rPr>
          <w:rFonts w:ascii="Times New Roman" w:hAnsi="Times New Roman" w:cs="Times New Roman"/>
          <w:sz w:val="28"/>
          <w:szCs w:val="28"/>
        </w:rPr>
        <w:t xml:space="preserve">амому, предложите свою помощь.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Все задания на листе делать за один раз не обязательно. Если ребёнок устал или у него пропал интерес, надо прерваться.  Но если вы уже начали выполнять какое-то задание, то его надо довести до конца. </w:t>
      </w:r>
    </w:p>
    <w:p w:rsidR="00683F3D" w:rsidRPr="000908EC" w:rsidRDefault="00683F3D" w:rsidP="0021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Ставьте галочку возле того задания, которое вызвало у ребёнка наибольшее затруднение. Воспитатель сможет отследить, какой материал даётся ребёнку с трудом и скорректирует дальнейшую свою работу. </w:t>
      </w:r>
    </w:p>
    <w:p w:rsidR="00215B1F" w:rsidRDefault="00215B1F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1F" w:rsidRPr="000908EC" w:rsidRDefault="00215B1F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1F">
        <w:rPr>
          <w:rFonts w:ascii="Times New Roman" w:hAnsi="Times New Roman" w:cs="Times New Roman"/>
          <w:b/>
          <w:sz w:val="28"/>
          <w:szCs w:val="28"/>
          <w:u w:val="single"/>
        </w:rPr>
        <w:t>Для каких детей рекомендована программа «Школа 2000…»?</w:t>
      </w:r>
    </w:p>
    <w:p w:rsidR="00215B1F" w:rsidRPr="00215B1F" w:rsidRDefault="00215B1F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B1F">
        <w:rPr>
          <w:rFonts w:ascii="Times New Roman" w:hAnsi="Times New Roman" w:cs="Times New Roman"/>
          <w:b/>
          <w:sz w:val="28"/>
          <w:szCs w:val="28"/>
        </w:rPr>
        <w:t>(Воспитатель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38">
        <w:rPr>
          <w:rFonts w:ascii="Times New Roman" w:hAnsi="Times New Roman" w:cs="Times New Roman"/>
          <w:b/>
          <w:sz w:val="28"/>
          <w:szCs w:val="28"/>
        </w:rPr>
        <w:t>Баскакова Н.А.</w:t>
      </w:r>
      <w:r w:rsidRPr="00215B1F">
        <w:rPr>
          <w:rFonts w:ascii="Times New Roman" w:hAnsi="Times New Roman" w:cs="Times New Roman"/>
          <w:b/>
          <w:sz w:val="28"/>
          <w:szCs w:val="28"/>
        </w:rPr>
        <w:t>)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1F">
        <w:rPr>
          <w:rFonts w:ascii="Times New Roman" w:hAnsi="Times New Roman" w:cs="Times New Roman"/>
          <w:sz w:val="28"/>
          <w:szCs w:val="28"/>
        </w:rPr>
        <w:t>Программа подходит</w:t>
      </w:r>
      <w:r w:rsidRPr="000908EC">
        <w:rPr>
          <w:rFonts w:ascii="Times New Roman" w:hAnsi="Times New Roman" w:cs="Times New Roman"/>
          <w:sz w:val="28"/>
          <w:szCs w:val="28"/>
        </w:rPr>
        <w:t xml:space="preserve"> для всех детей! Именно благодаря тому, что одним из принципов, который лежит в  основе  реализации программы, является принцип МИНИМАКСА, по программе «Школа 2000…» могут обучаться и </w:t>
      </w:r>
      <w:r w:rsidR="00983C38">
        <w:rPr>
          <w:rFonts w:ascii="Times New Roman" w:hAnsi="Times New Roman" w:cs="Times New Roman"/>
          <w:sz w:val="28"/>
          <w:szCs w:val="28"/>
        </w:rPr>
        <w:t xml:space="preserve">«слабенькие» дети и одаренные. 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Суть принципа минимакса проста:  воспитатель предлагает детям содержание материала на максимальном уровне, который определяется «зоной ближайшего развития» детей данной возрастной группы и создает условия для освоения этого содержания на уровне, не ниже минимального уровня, соответствующего дан</w:t>
      </w:r>
      <w:r w:rsidR="00983C38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программе. 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Все дети индивидуальны, имеют свой уровень развития, и каждый ребёнок развивается своим темпом. Учебное содержание не может быть ориентировано на «среднего» ребёнка, а должно быть интересным всем детям, с разными способностями, особенностями, увлечениями, уровнем развития. Принцип минимакса обеспечивает возможность 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 xml:space="preserve"> обучения детей, продвижение каждого ребёнка своим темпом. 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 xml:space="preserve">Поэтому, готовясь к занятию, воспитатель должен учитывать индивидуальные особенности всех детей группы, подбирать для каждого из них такие задания, которые соответствуют индивидуальному уровню развития; а также создавать условия для освоения каждым ребёнком минимального уровня знаний и умений по теме занятия. </w:t>
      </w:r>
    </w:p>
    <w:p w:rsidR="00683F3D" w:rsidRPr="000908EC" w:rsidRDefault="00683F3D" w:rsidP="0009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C38">
        <w:rPr>
          <w:rFonts w:ascii="Times New Roman" w:hAnsi="Times New Roman" w:cs="Times New Roman"/>
          <w:b/>
          <w:sz w:val="28"/>
          <w:szCs w:val="28"/>
          <w:u w:val="single"/>
        </w:rPr>
        <w:t>Не спешит ли программа? Почему в детском саду дается материал начальной школы?</w:t>
      </w:r>
    </w:p>
    <w:p w:rsidR="00983C38" w:rsidRPr="00983C38" w:rsidRDefault="00983C38" w:rsidP="00090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983C38">
        <w:rPr>
          <w:rFonts w:ascii="Times New Roman" w:hAnsi="Times New Roman" w:cs="Times New Roman"/>
          <w:b/>
          <w:sz w:val="28"/>
          <w:szCs w:val="28"/>
        </w:rPr>
        <w:t>)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t>Я бы не стала утверждать, что в детском саду дается материал начальной школы. В детском саду мы формируем элементарные математические представления в ходе дидактической игры, а не занимаемся монотонной тренировкой. Мы даем детям инструмент – умение понимать, где я ошибся и почему, найти способ решения, попробовать решить возникшую пр</w:t>
      </w:r>
      <w:r w:rsidR="00983C38">
        <w:rPr>
          <w:rFonts w:ascii="Times New Roman" w:hAnsi="Times New Roman" w:cs="Times New Roman"/>
          <w:sz w:val="28"/>
          <w:szCs w:val="28"/>
        </w:rPr>
        <w:t xml:space="preserve">облему, используя этот способ. </w:t>
      </w:r>
    </w:p>
    <w:p w:rsidR="00683F3D" w:rsidRPr="000908EC" w:rsidRDefault="00683F3D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EC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Людмилы </w:t>
      </w:r>
      <w:proofErr w:type="spellStart"/>
      <w:r w:rsidRPr="000908E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0908EC">
        <w:rPr>
          <w:rFonts w:ascii="Times New Roman" w:hAnsi="Times New Roman" w:cs="Times New Roman"/>
          <w:sz w:val="28"/>
          <w:szCs w:val="28"/>
        </w:rPr>
        <w:t xml:space="preserve"> знания даются по принципу „слоеного пирога". В три, в четыре, в пять лет, равно как и в первом, втором, третьем классе, малыш получает, можно сказать, одни и те же знания. Только с каждым разом меняется уровень восприятия и глубина проникновения в суть предмета. Таким образом, если малыш в четыре года не освоил, как это — выстраивать закономерность из трех зеленых кубиков и одного красного, он вернется к тем же закономерностям в пять лет. Правда, там уже придется догадываться, какой кубик выложить следующим в цепочке: два синих — два красных — один желтый. Но ребенок неожиданно для себя поймет, что все ведь просто! Начинай сначала и повторяй „ритм" пока кубики не кончатся! И у мамы от сердца отляжет: „Все-таки умница у меня малыш, разобрался с кубиками! Программа «Школа 2000…» дает каждому ребенку шанс отложить слишком сложный для него материал на время, и затем освоить его на новом витке развития. </w:t>
      </w:r>
    </w:p>
    <w:p w:rsidR="00983C38" w:rsidRDefault="00983C38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38" w:rsidRDefault="00983C38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38" w:rsidRDefault="00983C38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38" w:rsidRDefault="00983C38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подготовили:</w:t>
      </w:r>
    </w:p>
    <w:p w:rsidR="00983C38" w:rsidRDefault="00983C38" w:rsidP="0098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 Сушкова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Е.Ю. и Билько М.В.</w:t>
      </w:r>
    </w:p>
    <w:sectPr w:rsidR="00983C38" w:rsidSect="00215B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D"/>
    <w:rsid w:val="000908EC"/>
    <w:rsid w:val="00215B1F"/>
    <w:rsid w:val="00623C55"/>
    <w:rsid w:val="006301C5"/>
    <w:rsid w:val="0065294A"/>
    <w:rsid w:val="00683F3D"/>
    <w:rsid w:val="00983C38"/>
    <w:rsid w:val="00E01336"/>
    <w:rsid w:val="00E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2015-12-25T09:06:00Z</dcterms:created>
  <dcterms:modified xsi:type="dcterms:W3CDTF">2015-12-25T13:33:00Z</dcterms:modified>
</cp:coreProperties>
</file>